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BF5960A"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33468B">
        <w:rPr>
          <w:rFonts w:eastAsia="Arial Unicode MS"/>
          <w:b/>
        </w:rPr>
        <w:t>5</w:t>
      </w:r>
      <w:r w:rsidR="003627DC">
        <w:rPr>
          <w:rFonts w:eastAsia="Arial Unicode MS"/>
          <w:b/>
        </w:rPr>
        <w:t>2</w:t>
      </w:r>
    </w:p>
    <w:p w14:paraId="6D9BB767" w14:textId="102CF6E9"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0E1A">
        <w:rPr>
          <w:rFonts w:eastAsia="Arial Unicode MS"/>
        </w:rPr>
        <w:t>2</w:t>
      </w:r>
      <w:r w:rsidR="003627DC">
        <w:rPr>
          <w:rFonts w:eastAsia="Arial Unicode MS"/>
        </w:rPr>
        <w:t>9</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091836CB" w14:textId="3FBCFB45" w:rsidR="003627DC" w:rsidRPr="003627DC" w:rsidRDefault="003627DC" w:rsidP="00FA480E">
      <w:pPr>
        <w:jc w:val="both"/>
        <w:rPr>
          <w:b/>
          <w:i/>
        </w:rPr>
      </w:pPr>
      <w:bookmarkStart w:id="45" w:name="_Hlk151470746"/>
      <w:bookmarkStart w:id="46" w:name="_Hlk151469875"/>
      <w:bookmarkStart w:id="47" w:name="_Hlk151469454"/>
      <w:r w:rsidRPr="003627DC">
        <w:rPr>
          <w:b/>
          <w:noProof/>
        </w:rPr>
        <w:t>Par finansējuma piešķiršanu Lubānas pirmsskolas izglītības iestādei “Rūķīši” digitālā ekrāna iegādei</w:t>
      </w:r>
    </w:p>
    <w:p w14:paraId="32E55F5E" w14:textId="77777777" w:rsidR="003627DC" w:rsidRPr="003627DC" w:rsidRDefault="003627DC" w:rsidP="00FA480E">
      <w:pPr>
        <w:widowControl w:val="0"/>
        <w:suppressAutoHyphens/>
        <w:jc w:val="both"/>
        <w:rPr>
          <w:rFonts w:eastAsia="SimSun"/>
          <w:b/>
          <w:bCs/>
          <w:kern w:val="2"/>
          <w:lang w:eastAsia="hi-IN" w:bidi="hi-IN"/>
        </w:rPr>
      </w:pPr>
    </w:p>
    <w:p w14:paraId="24887370" w14:textId="045E5038" w:rsidR="003627DC" w:rsidRPr="003627DC" w:rsidRDefault="003627DC" w:rsidP="00FA480E">
      <w:pPr>
        <w:widowControl w:val="0"/>
        <w:suppressAutoHyphens/>
        <w:jc w:val="both"/>
        <w:rPr>
          <w:rFonts w:eastAsia="SimSun"/>
          <w:kern w:val="2"/>
          <w:lang w:eastAsia="hi-IN" w:bidi="hi-IN"/>
        </w:rPr>
      </w:pPr>
      <w:r w:rsidRPr="003627DC">
        <w:rPr>
          <w:rFonts w:eastAsia="SimSun"/>
          <w:kern w:val="2"/>
          <w:lang w:eastAsia="hi-IN" w:bidi="hi-IN"/>
        </w:rPr>
        <w:t xml:space="preserve">     </w:t>
      </w:r>
      <w:r w:rsidRPr="003627DC">
        <w:rPr>
          <w:rFonts w:eastAsia="SimSun"/>
          <w:kern w:val="2"/>
          <w:lang w:eastAsia="hi-IN" w:bidi="hi-IN"/>
        </w:rPr>
        <w:tab/>
        <w:t xml:space="preserve">Lubānas apvienības pārvaldē saņemts Lubānas pirmsskolas izglītības iestādes “Rūķīši” vadītājas Inas </w:t>
      </w:r>
      <w:proofErr w:type="spellStart"/>
      <w:r w:rsidRPr="003627DC">
        <w:rPr>
          <w:rFonts w:eastAsia="SimSun"/>
          <w:kern w:val="2"/>
          <w:lang w:eastAsia="hi-IN" w:bidi="hi-IN"/>
        </w:rPr>
        <w:t>Gutānes</w:t>
      </w:r>
      <w:proofErr w:type="spellEnd"/>
      <w:r w:rsidRPr="003627DC">
        <w:rPr>
          <w:rFonts w:eastAsia="SimSun"/>
          <w:kern w:val="2"/>
          <w:lang w:eastAsia="hi-IN" w:bidi="hi-IN"/>
        </w:rPr>
        <w:t xml:space="preserve"> 03.11.2023. iesniegums (reģistrēts pārvaldē 06.11.2023. ar Nr.</w:t>
      </w:r>
      <w:r w:rsidRPr="003627DC">
        <w:rPr>
          <w:rFonts w:eastAsia="SimSun" w:cs="Arial"/>
          <w:kern w:val="2"/>
          <w:lang w:eastAsia="hi-IN" w:bidi="hi-IN"/>
        </w:rPr>
        <w:t xml:space="preserve"> </w:t>
      </w:r>
      <w:r w:rsidRPr="003627DC">
        <w:rPr>
          <w:rFonts w:eastAsia="SimSun"/>
          <w:kern w:val="2"/>
          <w:lang w:eastAsia="hi-IN" w:bidi="hi-IN"/>
        </w:rPr>
        <w:t xml:space="preserve">LUB/1.8/23/1180), kurā tiek lūgts piešķirt finansējumu EUR 2050,00 apmērā </w:t>
      </w:r>
      <w:r>
        <w:rPr>
          <w:rFonts w:eastAsia="SimSun"/>
          <w:kern w:val="2"/>
          <w:lang w:eastAsia="hi-IN" w:bidi="hi-IN"/>
        </w:rPr>
        <w:t>digitālā ekrāna</w:t>
      </w:r>
      <w:r w:rsidRPr="003627DC">
        <w:rPr>
          <w:rFonts w:eastAsia="SimSun"/>
          <w:kern w:val="2"/>
          <w:lang w:eastAsia="hi-IN" w:bidi="hi-IN"/>
        </w:rPr>
        <w:t xml:space="preserve"> iegādei, pamatojot to ar nepieciešamību nodrošināt </w:t>
      </w:r>
      <w:r w:rsidRPr="003627DC">
        <w:rPr>
          <w:rFonts w:eastAsia="SimSun" w:cs="Arial"/>
          <w:kern w:val="2"/>
          <w:lang w:eastAsia="hi-IN" w:bidi="hi-IN"/>
        </w:rPr>
        <w:t>jaunāko IT tehnoloģiju (mācību rīku) izmantošanu mācību un audzināšanas darbā. Iestādes rīcībā uz šo brīdi ir vien</w:t>
      </w:r>
      <w:r>
        <w:rPr>
          <w:rFonts w:eastAsia="SimSun" w:cs="Arial"/>
          <w:kern w:val="2"/>
          <w:lang w:eastAsia="hi-IN" w:bidi="hi-IN"/>
        </w:rPr>
        <w:t>s digitālais ekrāns</w:t>
      </w:r>
      <w:r w:rsidRPr="003627DC">
        <w:rPr>
          <w:rFonts w:eastAsia="SimSun" w:cs="Arial"/>
          <w:kern w:val="2"/>
          <w:lang w:eastAsia="hi-IN" w:bidi="hi-IN"/>
        </w:rPr>
        <w:t>, pārņemt</w:t>
      </w:r>
      <w:r>
        <w:rPr>
          <w:rFonts w:eastAsia="SimSun" w:cs="Arial"/>
          <w:kern w:val="2"/>
          <w:lang w:eastAsia="hi-IN" w:bidi="hi-IN"/>
        </w:rPr>
        <w:t xml:space="preserve">s </w:t>
      </w:r>
      <w:r w:rsidRPr="003627DC">
        <w:rPr>
          <w:rFonts w:eastAsia="SimSun" w:cs="Arial"/>
          <w:kern w:val="2"/>
          <w:lang w:eastAsia="hi-IN" w:bidi="hi-IN"/>
        </w:rPr>
        <w:t>no likvidētās mācību iestādes Meirānu Kalpaka pama</w:t>
      </w:r>
      <w:r>
        <w:rPr>
          <w:rFonts w:eastAsia="SimSun" w:cs="Arial"/>
          <w:kern w:val="2"/>
          <w:lang w:eastAsia="hi-IN" w:bidi="hi-IN"/>
        </w:rPr>
        <w:t>t</w:t>
      </w:r>
      <w:r w:rsidRPr="003627DC">
        <w:rPr>
          <w:rFonts w:eastAsia="SimSun" w:cs="Arial"/>
          <w:kern w:val="2"/>
          <w:lang w:eastAsia="hi-IN" w:bidi="hi-IN"/>
        </w:rPr>
        <w:t>skola, kur</w:t>
      </w:r>
      <w:r>
        <w:rPr>
          <w:rFonts w:eastAsia="SimSun" w:cs="Arial"/>
          <w:kern w:val="2"/>
          <w:lang w:eastAsia="hi-IN" w:bidi="hi-IN"/>
        </w:rPr>
        <w:t>š</w:t>
      </w:r>
      <w:r w:rsidRPr="003627DC">
        <w:rPr>
          <w:rFonts w:eastAsia="SimSun" w:cs="Arial"/>
          <w:kern w:val="2"/>
          <w:lang w:eastAsia="hi-IN" w:bidi="hi-IN"/>
        </w:rPr>
        <w:t xml:space="preserve"> ir novecojusi. </w:t>
      </w:r>
    </w:p>
    <w:p w14:paraId="49D16406" w14:textId="77777777" w:rsidR="000B270C" w:rsidRDefault="003627DC" w:rsidP="000B270C">
      <w:pPr>
        <w:ind w:firstLine="720"/>
        <w:jc w:val="both"/>
        <w:rPr>
          <w:rFonts w:eastAsia="Calibri"/>
          <w:b/>
          <w:bCs/>
        </w:rPr>
      </w:pPr>
      <w:r w:rsidRPr="003627DC">
        <w:rPr>
          <w:rFonts w:eastAsia="Calibri" w:cs="Arial"/>
          <w:kern w:val="2"/>
          <w:lang w:eastAsia="hi-IN" w:bidi="hi-IN"/>
        </w:rPr>
        <w:t>Noklausījusies sniegto informāciju</w:t>
      </w:r>
      <w:r w:rsidRPr="003627DC">
        <w:rPr>
          <w:rFonts w:eastAsia="SimSun" w:cs="Arial"/>
          <w:kern w:val="2"/>
          <w:lang w:eastAsia="hi-IN" w:bidi="hi-IN"/>
        </w:rPr>
        <w:t>,</w:t>
      </w:r>
      <w:r w:rsidRPr="003627DC">
        <w:rPr>
          <w:rFonts w:eastAsia="SimSun" w:cs="Arial"/>
          <w:b/>
          <w:bCs/>
          <w:kern w:val="2"/>
          <w:lang w:eastAsia="hi-IN" w:bidi="hi-IN"/>
        </w:rPr>
        <w:t xml:space="preserve"> </w:t>
      </w:r>
      <w:r w:rsidRPr="003627DC">
        <w:rPr>
          <w:rFonts w:eastAsia="SimSun" w:cs="Arial"/>
          <w:color w:val="000000"/>
          <w:kern w:val="2"/>
          <w:lang w:eastAsia="hi-IN" w:bidi="hi-IN"/>
        </w:rPr>
        <w:t xml:space="preserve">ņemot vērā 16.11.2023. Izglītības un jaunatnes lietu komitejas </w:t>
      </w:r>
      <w:r>
        <w:rPr>
          <w:rFonts w:eastAsia="SimSun" w:cs="Arial"/>
          <w:color w:val="000000"/>
          <w:kern w:val="2"/>
          <w:lang w:eastAsia="hi-IN" w:bidi="hi-IN"/>
        </w:rPr>
        <w:t>un</w:t>
      </w:r>
      <w:r w:rsidRPr="002102D1">
        <w:rPr>
          <w:color w:val="000000"/>
        </w:rPr>
        <w:t xml:space="preserve"> </w:t>
      </w:r>
      <w:r w:rsidRPr="00E23651">
        <w:rPr>
          <w:color w:val="000000" w:themeColor="text1"/>
        </w:rPr>
        <w:t xml:space="preserve">22.11.2023. </w:t>
      </w:r>
      <w:r w:rsidRPr="00741B4C">
        <w:rPr>
          <w:bCs/>
        </w:rPr>
        <w:t>Finanšu un attīstības komitejas</w:t>
      </w:r>
      <w:r w:rsidRPr="00741B4C">
        <w:t xml:space="preserve"> atzinumu</w:t>
      </w:r>
      <w:r>
        <w:t>s</w:t>
      </w:r>
      <w:r w:rsidRPr="00741B4C">
        <w:t xml:space="preserve">, </w:t>
      </w:r>
      <w:r w:rsidR="000B270C">
        <w:t xml:space="preserve">atklāti balsojot: </w:t>
      </w:r>
      <w:r w:rsidR="000B270C">
        <w:rPr>
          <w:b/>
          <w:color w:val="000000"/>
        </w:rPr>
        <w:t xml:space="preserve">PAR – 17 </w:t>
      </w:r>
      <w:r w:rsidR="000B270C">
        <w:rPr>
          <w:color w:val="000000"/>
        </w:rPr>
        <w:t>(</w:t>
      </w:r>
      <w:r w:rsidR="000B270C">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0B270C">
        <w:rPr>
          <w:rFonts w:eastAsia="Calibri"/>
        </w:rPr>
        <w:t>,</w:t>
      </w:r>
      <w:r w:rsidR="000B270C">
        <w:rPr>
          <w:rFonts w:eastAsia="Calibri"/>
          <w:b/>
          <w:bCs/>
        </w:rPr>
        <w:t xml:space="preserve"> PRET – NAV, ATTURAS – NAV</w:t>
      </w:r>
      <w:r w:rsidR="000B270C">
        <w:rPr>
          <w:rFonts w:eastAsia="Calibri"/>
        </w:rPr>
        <w:t xml:space="preserve">, Madonas novada pašvaldības dome </w:t>
      </w:r>
      <w:r w:rsidR="000B270C">
        <w:rPr>
          <w:rFonts w:eastAsia="Calibri"/>
          <w:b/>
          <w:bCs/>
        </w:rPr>
        <w:t>NOLEMJ:</w:t>
      </w:r>
    </w:p>
    <w:p w14:paraId="17E30677" w14:textId="00F7063C" w:rsidR="003627DC" w:rsidRPr="003627DC" w:rsidRDefault="003627DC" w:rsidP="000B270C">
      <w:pPr>
        <w:widowControl w:val="0"/>
        <w:suppressAutoHyphens/>
        <w:ind w:firstLine="720"/>
        <w:jc w:val="both"/>
        <w:rPr>
          <w:rFonts w:eastAsia="SimSun"/>
          <w:kern w:val="2"/>
          <w:lang w:eastAsia="hi-IN" w:bidi="hi-IN"/>
        </w:rPr>
      </w:pPr>
    </w:p>
    <w:p w14:paraId="7B7BC6AA" w14:textId="213B5D47" w:rsidR="003627DC" w:rsidRPr="003627DC" w:rsidRDefault="003627DC" w:rsidP="00FA480E">
      <w:pPr>
        <w:widowControl w:val="0"/>
        <w:suppressAutoHyphens/>
        <w:jc w:val="both"/>
        <w:rPr>
          <w:rFonts w:eastAsia="SimSun"/>
          <w:bCs/>
          <w:kern w:val="2"/>
          <w:lang w:eastAsia="hi-IN" w:bidi="hi-IN"/>
        </w:rPr>
      </w:pPr>
      <w:r w:rsidRPr="003627DC">
        <w:rPr>
          <w:rFonts w:eastAsia="SimSun"/>
          <w:kern w:val="2"/>
          <w:lang w:eastAsia="hi-IN" w:bidi="hi-IN"/>
        </w:rPr>
        <w:t xml:space="preserve">   </w:t>
      </w:r>
      <w:r w:rsidRPr="003627DC">
        <w:rPr>
          <w:rFonts w:eastAsia="SimSun"/>
          <w:kern w:val="2"/>
          <w:lang w:eastAsia="hi-IN" w:bidi="hi-IN"/>
        </w:rPr>
        <w:tab/>
      </w:r>
      <w:r w:rsidRPr="003627DC">
        <w:rPr>
          <w:rFonts w:eastAsia="SimSun"/>
          <w:bCs/>
          <w:kern w:val="2"/>
          <w:lang w:eastAsia="hi-IN" w:bidi="hi-IN"/>
        </w:rPr>
        <w:t xml:space="preserve">Piešķirt finansējumu </w:t>
      </w:r>
      <w:r w:rsidRPr="003627DC">
        <w:rPr>
          <w:rFonts w:eastAsia="SimSun"/>
          <w:kern w:val="2"/>
          <w:lang w:eastAsia="hi-IN" w:bidi="hi-IN"/>
        </w:rPr>
        <w:t xml:space="preserve">EUR 2050,00 </w:t>
      </w:r>
      <w:r>
        <w:rPr>
          <w:rFonts w:eastAsia="SimSun"/>
          <w:kern w:val="2"/>
          <w:lang w:eastAsia="hi-IN" w:bidi="hi-IN"/>
        </w:rPr>
        <w:t>digitālā ekrāna</w:t>
      </w:r>
      <w:r w:rsidRPr="003627DC">
        <w:rPr>
          <w:rFonts w:eastAsia="SimSun"/>
          <w:kern w:val="2"/>
          <w:lang w:eastAsia="hi-IN" w:bidi="hi-IN"/>
        </w:rPr>
        <w:t xml:space="preserve"> iegādei Lubānas pirmsskolas izglītības iestādei “Rūķīši” </w:t>
      </w:r>
      <w:r w:rsidRPr="003627DC">
        <w:rPr>
          <w:rFonts w:eastAsia="SimSun"/>
          <w:bCs/>
          <w:kern w:val="2"/>
          <w:lang w:eastAsia="hi-IN" w:bidi="hi-IN"/>
        </w:rPr>
        <w:t>no 2023. gada Madonas novada pašvaldības budžeta nesadalītajiem līdzekļiem, kas ņemti no Lubānas apvienības pārvaldes 2022. gada atlikuma.</w:t>
      </w:r>
    </w:p>
    <w:p w14:paraId="3C6928DB" w14:textId="77777777" w:rsidR="003627DC" w:rsidRPr="003627DC" w:rsidRDefault="003627DC" w:rsidP="00FA480E">
      <w:pPr>
        <w:jc w:val="both"/>
        <w:rPr>
          <w:i/>
          <w:lang w:eastAsia="en-US"/>
        </w:rPr>
      </w:pPr>
    </w:p>
    <w:p w14:paraId="6AA0779A" w14:textId="77777777" w:rsidR="000A4F65" w:rsidRDefault="000A4F65" w:rsidP="00FA480E">
      <w:pPr>
        <w:jc w:val="both"/>
        <w:rPr>
          <w:b/>
        </w:rPr>
      </w:pPr>
    </w:p>
    <w:p w14:paraId="426F8503" w14:textId="77777777" w:rsidR="0033468B" w:rsidRDefault="0033468B" w:rsidP="00694675">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5C14899D" w14:textId="77777777" w:rsidR="00C30F0B" w:rsidRDefault="00C30F0B" w:rsidP="00C30F0B">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60302159" w14:textId="27C75D68" w:rsidR="003627DC" w:rsidRPr="003627DC" w:rsidRDefault="003627DC" w:rsidP="003627DC">
      <w:pPr>
        <w:widowControl w:val="0"/>
        <w:suppressAutoHyphens/>
        <w:spacing w:line="276" w:lineRule="auto"/>
        <w:jc w:val="both"/>
        <w:rPr>
          <w:rFonts w:eastAsia="SimSun"/>
          <w:bCs/>
          <w:i/>
          <w:iCs/>
          <w:kern w:val="2"/>
          <w:lang w:eastAsia="hi-IN" w:bidi="hi-IN"/>
        </w:rPr>
      </w:pPr>
      <w:r w:rsidRPr="003627DC">
        <w:rPr>
          <w:rFonts w:eastAsia="SimSun"/>
          <w:bCs/>
          <w:i/>
          <w:iCs/>
          <w:kern w:val="2"/>
          <w:lang w:eastAsia="hi-IN" w:bidi="hi-IN"/>
        </w:rPr>
        <w:t>Bodžs 26165144</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A23C5" w14:textId="77777777" w:rsidR="0042551D" w:rsidRDefault="0042551D" w:rsidP="00151271">
      <w:r>
        <w:separator/>
      </w:r>
    </w:p>
  </w:endnote>
  <w:endnote w:type="continuationSeparator" w:id="0">
    <w:p w14:paraId="7D1BF05F" w14:textId="77777777" w:rsidR="0042551D" w:rsidRDefault="0042551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CAB1" w14:textId="77777777" w:rsidR="0042551D" w:rsidRDefault="0042551D" w:rsidP="00151271">
      <w:r>
        <w:separator/>
      </w:r>
    </w:p>
  </w:footnote>
  <w:footnote w:type="continuationSeparator" w:id="0">
    <w:p w14:paraId="3D3B271C" w14:textId="77777777" w:rsidR="0042551D" w:rsidRDefault="0042551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1"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9"/>
  </w:num>
  <w:num w:numId="2">
    <w:abstractNumId w:val="7"/>
  </w:num>
  <w:num w:numId="3">
    <w:abstractNumId w:val="4"/>
  </w:num>
  <w:num w:numId="4">
    <w:abstractNumId w:val="3"/>
  </w:num>
  <w:num w:numId="5">
    <w:abstractNumId w:val="6"/>
  </w:num>
  <w:num w:numId="6">
    <w:abstractNumId w:val="5"/>
  </w:num>
  <w:num w:numId="7">
    <w:abstractNumId w:val="2"/>
  </w:num>
  <w:num w:numId="8">
    <w:abstractNumId w:val="8"/>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44E1A"/>
    <w:rsid w:val="00053958"/>
    <w:rsid w:val="000643F9"/>
    <w:rsid w:val="00071D01"/>
    <w:rsid w:val="00072A49"/>
    <w:rsid w:val="00076CFE"/>
    <w:rsid w:val="000774B9"/>
    <w:rsid w:val="00077829"/>
    <w:rsid w:val="0009009D"/>
    <w:rsid w:val="000929B0"/>
    <w:rsid w:val="0009568C"/>
    <w:rsid w:val="000A0A7A"/>
    <w:rsid w:val="000A2176"/>
    <w:rsid w:val="000A4F65"/>
    <w:rsid w:val="000B23B8"/>
    <w:rsid w:val="000B270C"/>
    <w:rsid w:val="000B70AD"/>
    <w:rsid w:val="000C0E48"/>
    <w:rsid w:val="000D337B"/>
    <w:rsid w:val="000E1CD7"/>
    <w:rsid w:val="000F0A69"/>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551D"/>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64A"/>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0821"/>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67EC7"/>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0F0B"/>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7483">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683751864">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1</Pages>
  <Words>1243</Words>
  <Characters>710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344</cp:revision>
  <dcterms:created xsi:type="dcterms:W3CDTF">2023-08-17T07:16:00Z</dcterms:created>
  <dcterms:modified xsi:type="dcterms:W3CDTF">2023-11-30T11:52:00Z</dcterms:modified>
</cp:coreProperties>
</file>